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578"/>
        <w:gridCol w:w="4993"/>
      </w:tblGrid>
      <w:tr w:rsidR="002A6CFB" w:rsidRPr="00B830D4" w:rsidTr="00062831">
        <w:tc>
          <w:tcPr>
            <w:tcW w:w="4578" w:type="dxa"/>
            <w:shd w:val="clear" w:color="auto" w:fill="auto"/>
          </w:tcPr>
          <w:p w:rsidR="002A6CFB" w:rsidRPr="00B830D4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993" w:type="dxa"/>
            <w:shd w:val="clear" w:color="auto" w:fill="auto"/>
          </w:tcPr>
          <w:p w:rsidR="002A6CFB" w:rsidRPr="00B830D4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062831" w:rsidRDefault="00062831" w:rsidP="00062831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СООБЩЕНИЕ </w:t>
      </w:r>
    </w:p>
    <w:p w:rsidR="00062831" w:rsidRDefault="00062831" w:rsidP="00062831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62831" w:rsidRPr="000426B6" w:rsidRDefault="00062831" w:rsidP="000628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Юсьвинского муниципального округа Пермского края уведомляет, что </w:t>
      </w:r>
      <w:r w:rsidR="001F6D20">
        <w:rPr>
          <w:rFonts w:ascii="Times New Roman" w:hAnsi="Times New Roman" w:cs="Times New Roman"/>
          <w:sz w:val="28"/>
          <w:szCs w:val="28"/>
        </w:rPr>
        <w:t>22</w:t>
      </w:r>
      <w:r w:rsidR="009E2FC3">
        <w:rPr>
          <w:rFonts w:ascii="Times New Roman" w:hAnsi="Times New Roman" w:cs="Times New Roman"/>
          <w:sz w:val="28"/>
          <w:szCs w:val="28"/>
        </w:rPr>
        <w:t>.06</w:t>
      </w:r>
      <w:r>
        <w:rPr>
          <w:rFonts w:ascii="Times New Roman" w:hAnsi="Times New Roman" w:cs="Times New Roman"/>
          <w:sz w:val="28"/>
          <w:szCs w:val="28"/>
        </w:rPr>
        <w:t xml:space="preserve">.2023 г. </w:t>
      </w:r>
      <w:r w:rsidRPr="000426B6">
        <w:rPr>
          <w:rFonts w:ascii="Times New Roman" w:hAnsi="Times New Roman" w:cs="Times New Roman"/>
          <w:sz w:val="28"/>
          <w:szCs w:val="28"/>
        </w:rPr>
        <w:t>в отношении ранее</w:t>
      </w:r>
      <w:r>
        <w:rPr>
          <w:rFonts w:ascii="Times New Roman" w:hAnsi="Times New Roman" w:cs="Times New Roman"/>
          <w:sz w:val="28"/>
          <w:szCs w:val="28"/>
        </w:rPr>
        <w:t xml:space="preserve"> учтенного объекта недвижимости - </w:t>
      </w:r>
      <w:r w:rsidRPr="000426B6">
        <w:rPr>
          <w:rFonts w:ascii="Times New Roman" w:hAnsi="Times New Roman" w:cs="Times New Roman"/>
          <w:sz w:val="28"/>
          <w:szCs w:val="28"/>
        </w:rPr>
        <w:t xml:space="preserve">земельного участка с кадастровым номером </w:t>
      </w:r>
      <w:r w:rsidR="00BE6336">
        <w:rPr>
          <w:rFonts w:ascii="Times New Roman" w:hAnsi="Times New Roman" w:cs="Times New Roman"/>
          <w:sz w:val="28"/>
          <w:szCs w:val="28"/>
        </w:rPr>
        <w:t>81:05:1090001:68</w:t>
      </w:r>
      <w:r w:rsidRPr="000426B6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данным земельным участком на праве </w:t>
      </w:r>
      <w:r w:rsidR="00180E64">
        <w:rPr>
          <w:rFonts w:ascii="Times New Roman" w:hAnsi="Times New Roman" w:cs="Times New Roman"/>
          <w:sz w:val="28"/>
          <w:szCs w:val="28"/>
        </w:rPr>
        <w:t>собственности</w:t>
      </w:r>
      <w:r w:rsidR="009E2FC3">
        <w:rPr>
          <w:rFonts w:ascii="Times New Roman" w:hAnsi="Times New Roman" w:cs="Times New Roman"/>
          <w:sz w:val="28"/>
          <w:szCs w:val="28"/>
        </w:rPr>
        <w:t xml:space="preserve">, выявлен </w:t>
      </w:r>
      <w:r w:rsidR="00BE6336">
        <w:rPr>
          <w:rFonts w:ascii="Times New Roman" w:hAnsi="Times New Roman" w:cs="Times New Roman"/>
          <w:sz w:val="28"/>
          <w:szCs w:val="28"/>
        </w:rPr>
        <w:t>Аксенов Василий Сергеевич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2831" w:rsidRPr="00FA4DA4" w:rsidRDefault="00062831" w:rsidP="0006283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426B6">
        <w:rPr>
          <w:rFonts w:ascii="Times New Roman" w:hAnsi="Times New Roman" w:cs="Times New Roman"/>
          <w:sz w:val="28"/>
          <w:szCs w:val="28"/>
        </w:rPr>
        <w:t>В соответствии со статьей 69.1 Федерального закона от 13.07.2015 г. № 218-ФЗ "О государственной регистрации недвижимости"</w:t>
      </w:r>
      <w:r w:rsidRPr="00B830D4">
        <w:rPr>
          <w:rFonts w:ascii="Times New Roman" w:hAnsi="Times New Roman" w:cs="Times New Roman"/>
          <w:sz w:val="28"/>
          <w:szCs w:val="28"/>
        </w:rPr>
        <w:t xml:space="preserve"> </w:t>
      </w:r>
      <w:r w:rsidR="00BE6336">
        <w:rPr>
          <w:rFonts w:ascii="Times New Roman" w:hAnsi="Times New Roman" w:cs="Times New Roman"/>
          <w:sz w:val="28"/>
          <w:szCs w:val="28"/>
        </w:rPr>
        <w:t>Аксенов Василий Сергеевич</w:t>
      </w:r>
      <w:r w:rsidR="009E2F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либо иное заинтересованное лицо вправе представить в </w:t>
      </w:r>
      <w:r w:rsidRPr="000426B6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наличии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062831" w:rsidRPr="00ED00C9" w:rsidRDefault="003D4B98" w:rsidP="0006283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62831"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 w:rsidR="00062831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 w:rsidR="00062831">
        <w:rPr>
          <w:rFonts w:ascii="Times New Roman" w:hAnsi="Times New Roman" w:cs="Times New Roman"/>
          <w:sz w:val="28"/>
          <w:szCs w:val="28"/>
        </w:rPr>
        <w:t>, по истечении сорока пяти дней со дня получения</w:t>
      </w:r>
      <w:r w:rsidR="00062831" w:rsidRPr="00BB6E81">
        <w:rPr>
          <w:rFonts w:ascii="Times New Roman" w:hAnsi="Times New Roman" w:cs="Times New Roman"/>
          <w:sz w:val="28"/>
          <w:szCs w:val="28"/>
        </w:rPr>
        <w:t xml:space="preserve"> </w:t>
      </w:r>
      <w:r w:rsidR="00BE6336">
        <w:rPr>
          <w:rFonts w:ascii="Times New Roman" w:hAnsi="Times New Roman" w:cs="Times New Roman"/>
          <w:sz w:val="28"/>
          <w:szCs w:val="28"/>
        </w:rPr>
        <w:t>Аксеновым Василием Сергеевичем</w:t>
      </w:r>
      <w:r w:rsidR="009E2FC3">
        <w:rPr>
          <w:rFonts w:ascii="Times New Roman" w:hAnsi="Times New Roman" w:cs="Times New Roman"/>
          <w:sz w:val="28"/>
          <w:szCs w:val="28"/>
        </w:rPr>
        <w:t xml:space="preserve"> </w:t>
      </w:r>
      <w:r w:rsidR="00062831">
        <w:rPr>
          <w:rFonts w:ascii="Times New Roman" w:hAnsi="Times New Roman" w:cs="Times New Roman"/>
          <w:sz w:val="28"/>
          <w:szCs w:val="28"/>
        </w:rPr>
        <w:t xml:space="preserve">указанного Проекта, администрацией Юсьвинского муниципального округа Пермского края будет принято решение о выявлении </w:t>
      </w:r>
      <w:r w:rsidR="00BE6336">
        <w:rPr>
          <w:rFonts w:ascii="Times New Roman" w:hAnsi="Times New Roman" w:cs="Times New Roman"/>
          <w:sz w:val="28"/>
          <w:szCs w:val="28"/>
        </w:rPr>
        <w:t>Аксенова Василия Сергеевича</w:t>
      </w:r>
      <w:r w:rsidR="009E2FC3">
        <w:rPr>
          <w:rFonts w:ascii="Times New Roman" w:hAnsi="Times New Roman" w:cs="Times New Roman"/>
          <w:sz w:val="28"/>
          <w:szCs w:val="28"/>
        </w:rPr>
        <w:t xml:space="preserve"> </w:t>
      </w:r>
      <w:r w:rsidR="00062831">
        <w:rPr>
          <w:rFonts w:ascii="Times New Roman" w:hAnsi="Times New Roman" w:cs="Times New Roman"/>
          <w:sz w:val="28"/>
          <w:szCs w:val="28"/>
        </w:rPr>
        <w:t>правообладателя ранее учтенного объекта недвижимости</w:t>
      </w:r>
      <w:r w:rsidR="00280FDE">
        <w:rPr>
          <w:rFonts w:ascii="Times New Roman" w:hAnsi="Times New Roman" w:cs="Times New Roman"/>
          <w:sz w:val="28"/>
          <w:szCs w:val="28"/>
        </w:rPr>
        <w:t xml:space="preserve"> с када</w:t>
      </w:r>
      <w:r w:rsidR="004543FB">
        <w:rPr>
          <w:rFonts w:ascii="Times New Roman" w:hAnsi="Times New Roman" w:cs="Times New Roman"/>
          <w:sz w:val="28"/>
          <w:szCs w:val="28"/>
        </w:rPr>
        <w:t>стровы</w:t>
      </w:r>
      <w:r w:rsidR="00BE6336">
        <w:rPr>
          <w:rFonts w:ascii="Times New Roman" w:hAnsi="Times New Roman" w:cs="Times New Roman"/>
          <w:sz w:val="28"/>
          <w:szCs w:val="28"/>
        </w:rPr>
        <w:t>м номером 81:05:109</w:t>
      </w:r>
      <w:r w:rsidR="009E2FC3">
        <w:rPr>
          <w:rFonts w:ascii="Times New Roman" w:hAnsi="Times New Roman" w:cs="Times New Roman"/>
          <w:sz w:val="28"/>
          <w:szCs w:val="28"/>
        </w:rPr>
        <w:t>0001:</w:t>
      </w:r>
      <w:r w:rsidR="00BE6336">
        <w:rPr>
          <w:rFonts w:ascii="Times New Roman" w:hAnsi="Times New Roman" w:cs="Times New Roman"/>
          <w:sz w:val="28"/>
          <w:szCs w:val="28"/>
        </w:rPr>
        <w:t>68</w:t>
      </w:r>
      <w:r w:rsidR="00062831">
        <w:rPr>
          <w:rFonts w:ascii="Times New Roman" w:hAnsi="Times New Roman" w:cs="Times New Roman"/>
          <w:sz w:val="28"/>
          <w:szCs w:val="28"/>
        </w:rPr>
        <w:t>.</w:t>
      </w:r>
    </w:p>
    <w:p w:rsidR="00062831" w:rsidRDefault="00062831" w:rsidP="00062831">
      <w:pPr>
        <w:tabs>
          <w:tab w:val="left" w:pos="2100"/>
        </w:tabs>
        <w:spacing w:after="0" w:line="240" w:lineRule="auto"/>
        <w:jc w:val="both"/>
      </w:pPr>
    </w:p>
    <w:p w:rsidR="00062831" w:rsidRDefault="00062831" w:rsidP="00062831"/>
    <w:p w:rsidR="007B4974" w:rsidRDefault="007B4974" w:rsidP="00062831">
      <w:pPr>
        <w:tabs>
          <w:tab w:val="left" w:pos="2100"/>
        </w:tabs>
        <w:spacing w:after="0" w:line="240" w:lineRule="auto"/>
        <w:jc w:val="center"/>
      </w:pPr>
    </w:p>
    <w:sectPr w:rsidR="007B4974" w:rsidSect="00062831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A6CFB"/>
    <w:rsid w:val="00024DF0"/>
    <w:rsid w:val="0003058C"/>
    <w:rsid w:val="000426B6"/>
    <w:rsid w:val="00042BDF"/>
    <w:rsid w:val="00044DC6"/>
    <w:rsid w:val="00062831"/>
    <w:rsid w:val="0008482B"/>
    <w:rsid w:val="000E471F"/>
    <w:rsid w:val="000F4440"/>
    <w:rsid w:val="00122E56"/>
    <w:rsid w:val="00166187"/>
    <w:rsid w:val="00180E64"/>
    <w:rsid w:val="00194B2F"/>
    <w:rsid w:val="001C1EC8"/>
    <w:rsid w:val="001F6D20"/>
    <w:rsid w:val="00207F0C"/>
    <w:rsid w:val="00262DC9"/>
    <w:rsid w:val="00280FDE"/>
    <w:rsid w:val="002A6CFB"/>
    <w:rsid w:val="002C6D54"/>
    <w:rsid w:val="002E3106"/>
    <w:rsid w:val="00304215"/>
    <w:rsid w:val="003744E2"/>
    <w:rsid w:val="003810E0"/>
    <w:rsid w:val="003D4B98"/>
    <w:rsid w:val="003D59F9"/>
    <w:rsid w:val="003E4F30"/>
    <w:rsid w:val="00413469"/>
    <w:rsid w:val="004304C1"/>
    <w:rsid w:val="004543FB"/>
    <w:rsid w:val="00500E32"/>
    <w:rsid w:val="0052350F"/>
    <w:rsid w:val="0055080D"/>
    <w:rsid w:val="005876E3"/>
    <w:rsid w:val="00594E81"/>
    <w:rsid w:val="005C05F3"/>
    <w:rsid w:val="005D690E"/>
    <w:rsid w:val="005E2B16"/>
    <w:rsid w:val="005E3953"/>
    <w:rsid w:val="00641EA8"/>
    <w:rsid w:val="00645DB6"/>
    <w:rsid w:val="00652BE2"/>
    <w:rsid w:val="00671542"/>
    <w:rsid w:val="006A5970"/>
    <w:rsid w:val="006C3CF9"/>
    <w:rsid w:val="006E5E92"/>
    <w:rsid w:val="006F0089"/>
    <w:rsid w:val="00726FC7"/>
    <w:rsid w:val="0073011F"/>
    <w:rsid w:val="00733ACC"/>
    <w:rsid w:val="007532AE"/>
    <w:rsid w:val="00774A63"/>
    <w:rsid w:val="007B4974"/>
    <w:rsid w:val="007B5758"/>
    <w:rsid w:val="007D6DC2"/>
    <w:rsid w:val="007F4871"/>
    <w:rsid w:val="008036E4"/>
    <w:rsid w:val="008402F5"/>
    <w:rsid w:val="008B243D"/>
    <w:rsid w:val="008B6AE7"/>
    <w:rsid w:val="009120E6"/>
    <w:rsid w:val="00913031"/>
    <w:rsid w:val="00925840"/>
    <w:rsid w:val="00944948"/>
    <w:rsid w:val="00947606"/>
    <w:rsid w:val="00952FCD"/>
    <w:rsid w:val="00964405"/>
    <w:rsid w:val="009E2FC3"/>
    <w:rsid w:val="00A056ED"/>
    <w:rsid w:val="00A67B9B"/>
    <w:rsid w:val="00AD5907"/>
    <w:rsid w:val="00AE179B"/>
    <w:rsid w:val="00AE59DE"/>
    <w:rsid w:val="00B33E9E"/>
    <w:rsid w:val="00B70ADD"/>
    <w:rsid w:val="00B81FC3"/>
    <w:rsid w:val="00BC4B6E"/>
    <w:rsid w:val="00BD359E"/>
    <w:rsid w:val="00BE6336"/>
    <w:rsid w:val="00C00CE3"/>
    <w:rsid w:val="00C30512"/>
    <w:rsid w:val="00C31AE0"/>
    <w:rsid w:val="00C42103"/>
    <w:rsid w:val="00C7697F"/>
    <w:rsid w:val="00C77C9C"/>
    <w:rsid w:val="00C834EC"/>
    <w:rsid w:val="00CA12B2"/>
    <w:rsid w:val="00CA544E"/>
    <w:rsid w:val="00D47C27"/>
    <w:rsid w:val="00D47DD1"/>
    <w:rsid w:val="00D52EA1"/>
    <w:rsid w:val="00D8133F"/>
    <w:rsid w:val="00DE1888"/>
    <w:rsid w:val="00E01EF2"/>
    <w:rsid w:val="00E12B07"/>
    <w:rsid w:val="00E13D40"/>
    <w:rsid w:val="00E21E96"/>
    <w:rsid w:val="00E325A4"/>
    <w:rsid w:val="00E407A4"/>
    <w:rsid w:val="00E67131"/>
    <w:rsid w:val="00ED00C9"/>
    <w:rsid w:val="00F05110"/>
    <w:rsid w:val="00F37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Баяндина</dc:creator>
  <cp:keywords/>
  <dc:description/>
  <cp:lastModifiedBy>Баяндина</cp:lastModifiedBy>
  <cp:revision>42</cp:revision>
  <cp:lastPrinted>2022-08-12T05:25:00Z</cp:lastPrinted>
  <dcterms:created xsi:type="dcterms:W3CDTF">2022-07-06T05:13:00Z</dcterms:created>
  <dcterms:modified xsi:type="dcterms:W3CDTF">2023-06-28T04:29:00Z</dcterms:modified>
</cp:coreProperties>
</file>